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AF0" w:rsidRDefault="006F0AF0" w:rsidP="006F0AF0">
      <w:pPr>
        <w:ind w:firstLine="0"/>
      </w:pPr>
    </w:p>
    <w:p w:rsidR="006F0AF0" w:rsidRDefault="006F0AF0" w:rsidP="006F0AF0">
      <w:pPr>
        <w:ind w:firstLine="0"/>
      </w:pPr>
    </w:p>
    <w:p w:rsidR="006F0AF0" w:rsidRDefault="006F0AF0" w:rsidP="006F0AF0">
      <w:pPr>
        <w:ind w:firstLine="0"/>
      </w:pPr>
    </w:p>
    <w:p w:rsidR="006F0AF0" w:rsidRDefault="006F0AF0" w:rsidP="006F0AF0">
      <w:pPr>
        <w:ind w:firstLine="0"/>
      </w:pPr>
    </w:p>
    <w:p w:rsidR="006F0AF0" w:rsidRDefault="006F0AF0" w:rsidP="006F0AF0">
      <w:pPr>
        <w:ind w:firstLine="0"/>
      </w:pPr>
    </w:p>
    <w:p w:rsidR="006F0AF0" w:rsidRDefault="006F0AF0" w:rsidP="006F0AF0">
      <w:pPr>
        <w:ind w:firstLine="0"/>
      </w:pPr>
    </w:p>
    <w:p w:rsidR="006F0AF0" w:rsidRDefault="006F0AF0" w:rsidP="006F0AF0">
      <w:pPr>
        <w:ind w:firstLine="0"/>
        <w:jc w:val="center"/>
      </w:pPr>
      <w:r>
        <w:t>Communication</w:t>
      </w:r>
    </w:p>
    <w:p w:rsidR="006F0AF0" w:rsidRDefault="006F0AF0" w:rsidP="006F0AF0">
      <w:pPr>
        <w:ind w:firstLine="0"/>
        <w:jc w:val="center"/>
      </w:pPr>
      <w:r>
        <w:t>Student’s Name</w:t>
      </w:r>
    </w:p>
    <w:p w:rsidR="006F0AF0" w:rsidRDefault="006F0AF0" w:rsidP="006F0AF0">
      <w:pPr>
        <w:ind w:firstLine="0"/>
        <w:jc w:val="center"/>
      </w:pPr>
      <w:r>
        <w:t>Institutional Affiliation</w:t>
      </w:r>
      <w:r>
        <w:br w:type="page"/>
      </w:r>
    </w:p>
    <w:p w:rsidR="006F0AF0" w:rsidRDefault="006F0AF0" w:rsidP="006F0AF0">
      <w:pPr>
        <w:ind w:firstLine="0"/>
        <w:jc w:val="center"/>
      </w:pPr>
      <w:r>
        <w:lastRenderedPageBreak/>
        <w:t xml:space="preserve">Communication </w:t>
      </w:r>
    </w:p>
    <w:p w:rsidR="006F0AF0" w:rsidRPr="004F58B0" w:rsidRDefault="006F0AF0" w:rsidP="006F0AF0">
      <w:pPr>
        <w:ind w:firstLine="0"/>
        <w:rPr>
          <w:b/>
        </w:rPr>
      </w:pPr>
      <w:bookmarkStart w:id="0" w:name="_GoBack"/>
      <w:bookmarkEnd w:id="0"/>
      <w:r w:rsidRPr="004F58B0">
        <w:rPr>
          <w:b/>
        </w:rPr>
        <w:t xml:space="preserve">4. Eating Healthy </w:t>
      </w:r>
    </w:p>
    <w:p w:rsidR="006F0AF0" w:rsidRDefault="006F0AF0" w:rsidP="006F0AF0">
      <w:r>
        <w:t xml:space="preserve">The food one eats affect both their quality of life and their health. Research shows that eating healthy reduces the chances of developing the leading killer diseases in the world such as cancer and various heart diseases. This enhances productivity in life and ultimately long life. </w:t>
      </w:r>
    </w:p>
    <w:p w:rsidR="006F0AF0" w:rsidRDefault="006F0AF0" w:rsidP="006F0AF0">
      <w:pPr>
        <w:ind w:firstLine="360"/>
      </w:pPr>
      <w:r>
        <w:t>Another importance of eating healthy is that it improves all the aspects of human life. This makes the brain to function properly and the physical performance is also enhanced (</w:t>
      </w:r>
      <w:r w:rsidRPr="00E3737D">
        <w:rPr>
          <w:color w:val="222222"/>
          <w:shd w:val="clear" w:color="auto" w:fill="FFFFFF"/>
        </w:rPr>
        <w:t>El Ansari</w:t>
      </w:r>
      <w:r>
        <w:rPr>
          <w:color w:val="222222"/>
          <w:shd w:val="clear" w:color="auto" w:fill="FFFFFF"/>
        </w:rPr>
        <w:t xml:space="preserve"> et al., 2015)</w:t>
      </w:r>
      <w:r>
        <w:t xml:space="preserve">. It is important to note that healthy eating affects all the organs and the cells and therefore the entire functioning of the body. Humans should therefore emphasize healthy eating as it for their own good. </w:t>
      </w:r>
    </w:p>
    <w:p w:rsidR="006F0AF0" w:rsidRDefault="006F0AF0" w:rsidP="006F0AF0">
      <w:pPr>
        <w:ind w:firstLine="0"/>
        <w:jc w:val="center"/>
      </w:pPr>
      <w:r>
        <w:br w:type="page"/>
      </w:r>
    </w:p>
    <w:p w:rsidR="006F0AF0" w:rsidRDefault="006F0AF0" w:rsidP="006F0AF0">
      <w:pPr>
        <w:ind w:firstLine="0"/>
        <w:jc w:val="center"/>
      </w:pPr>
      <w:r>
        <w:lastRenderedPageBreak/>
        <w:t>References</w:t>
      </w:r>
    </w:p>
    <w:p w:rsidR="006F0AF0" w:rsidRPr="00E3737D" w:rsidRDefault="006F0AF0" w:rsidP="006F0AF0">
      <w:pPr>
        <w:ind w:left="720" w:hanging="720"/>
      </w:pPr>
      <w:r w:rsidRPr="00E3737D">
        <w:rPr>
          <w:color w:val="222222"/>
          <w:shd w:val="clear" w:color="auto" w:fill="FFFFFF"/>
        </w:rPr>
        <w:t xml:space="preserve">El Ansari, W., </w:t>
      </w:r>
      <w:proofErr w:type="spellStart"/>
      <w:r w:rsidRPr="00E3737D">
        <w:rPr>
          <w:color w:val="222222"/>
          <w:shd w:val="clear" w:color="auto" w:fill="FFFFFF"/>
        </w:rPr>
        <w:t>Suominen</w:t>
      </w:r>
      <w:proofErr w:type="spellEnd"/>
      <w:r w:rsidRPr="00E3737D">
        <w:rPr>
          <w:color w:val="222222"/>
          <w:shd w:val="clear" w:color="auto" w:fill="FFFFFF"/>
        </w:rPr>
        <w:t>, S., &amp; Samara, A. (2015). Eating habits and dietary intake: is adherence to dietary guidelines associated with importance of healthy eating among undergraduate university students in Finland</w:t>
      </w:r>
      <w:proofErr w:type="gramStart"/>
      <w:r w:rsidRPr="00E3737D">
        <w:rPr>
          <w:color w:val="222222"/>
          <w:shd w:val="clear" w:color="auto" w:fill="FFFFFF"/>
        </w:rPr>
        <w:t>?.</w:t>
      </w:r>
      <w:proofErr w:type="gramEnd"/>
      <w:r w:rsidRPr="00E3737D">
        <w:rPr>
          <w:color w:val="222222"/>
          <w:shd w:val="clear" w:color="auto" w:fill="FFFFFF"/>
        </w:rPr>
        <w:t> </w:t>
      </w:r>
      <w:r w:rsidRPr="00E3737D">
        <w:rPr>
          <w:i/>
          <w:iCs/>
          <w:color w:val="222222"/>
          <w:shd w:val="clear" w:color="auto" w:fill="FFFFFF"/>
        </w:rPr>
        <w:t>Central European journal of public health</w:t>
      </w:r>
      <w:r w:rsidRPr="00E3737D">
        <w:rPr>
          <w:color w:val="222222"/>
          <w:shd w:val="clear" w:color="auto" w:fill="FFFFFF"/>
        </w:rPr>
        <w:t>, </w:t>
      </w:r>
      <w:r w:rsidRPr="00E3737D">
        <w:rPr>
          <w:i/>
          <w:iCs/>
          <w:color w:val="222222"/>
          <w:shd w:val="clear" w:color="auto" w:fill="FFFFFF"/>
        </w:rPr>
        <w:t>23</w:t>
      </w:r>
      <w:r w:rsidRPr="00E3737D">
        <w:rPr>
          <w:color w:val="222222"/>
          <w:shd w:val="clear" w:color="auto" w:fill="FFFFFF"/>
        </w:rPr>
        <w:t>(4), 306-313.</w:t>
      </w:r>
    </w:p>
    <w:p w:rsidR="00125278" w:rsidRDefault="00125278"/>
    <w:sectPr w:rsidR="00125278" w:rsidSect="004F58B0">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48883"/>
      <w:docPartObj>
        <w:docPartGallery w:val="Page Numbers (Top of Page)"/>
        <w:docPartUnique/>
      </w:docPartObj>
    </w:sdtPr>
    <w:sdtEndPr>
      <w:rPr>
        <w:noProof/>
      </w:rPr>
    </w:sdtEndPr>
    <w:sdtContent>
      <w:p w:rsidR="004F58B0" w:rsidRDefault="006F0AF0" w:rsidP="004F58B0">
        <w:pPr>
          <w:pStyle w:val="Header"/>
          <w:ind w:firstLine="0"/>
        </w:pPr>
        <w:r>
          <w:t>COMMUNICATION</w:t>
        </w:r>
        <w:r>
          <w:tab/>
        </w:r>
        <w:r>
          <w:tab/>
        </w:r>
        <w:r>
          <w:fldChar w:fldCharType="begin"/>
        </w:r>
        <w:r>
          <w:instrText xml:space="preserve"> PAGE   \* MERGEFORMAT </w:instrText>
        </w:r>
        <w:r>
          <w:fldChar w:fldCharType="separate"/>
        </w:r>
        <w:r>
          <w:rPr>
            <w:noProof/>
          </w:rPr>
          <w:t>3</w:t>
        </w:r>
        <w:r>
          <w:rPr>
            <w:noProof/>
          </w:rPr>
          <w:fldChar w:fldCharType="end"/>
        </w:r>
      </w:p>
    </w:sdtContent>
  </w:sdt>
  <w:p w:rsidR="004F58B0" w:rsidRDefault="006F0AF0" w:rsidP="004F58B0">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151713"/>
      <w:docPartObj>
        <w:docPartGallery w:val="Page Numbers (Top of Page)"/>
        <w:docPartUnique/>
      </w:docPartObj>
    </w:sdtPr>
    <w:sdtEndPr>
      <w:rPr>
        <w:noProof/>
      </w:rPr>
    </w:sdtEndPr>
    <w:sdtContent>
      <w:p w:rsidR="004F58B0" w:rsidRDefault="006F0AF0" w:rsidP="004F58B0">
        <w:pPr>
          <w:pStyle w:val="Header"/>
          <w:ind w:firstLine="0"/>
        </w:pPr>
        <w:r>
          <w:t>Running head: COMMUNI</w:t>
        </w:r>
        <w:r>
          <w:t>CATION</w:t>
        </w:r>
        <w:r>
          <w:tab/>
        </w:r>
        <w:r>
          <w:tab/>
        </w:r>
        <w:r>
          <w:fldChar w:fldCharType="begin"/>
        </w:r>
        <w:r>
          <w:instrText xml:space="preserve"> PAGE   \* MERGEFORMAT </w:instrText>
        </w:r>
        <w:r>
          <w:fldChar w:fldCharType="separate"/>
        </w:r>
        <w:r>
          <w:rPr>
            <w:noProof/>
          </w:rPr>
          <w:t>1</w:t>
        </w:r>
        <w:r>
          <w:rPr>
            <w:noProof/>
          </w:rPr>
          <w:fldChar w:fldCharType="end"/>
        </w:r>
      </w:p>
    </w:sdtContent>
  </w:sdt>
  <w:p w:rsidR="004F58B0" w:rsidRDefault="006F0AF0" w:rsidP="004F58B0">
    <w:pPr>
      <w:pStyle w:val="Header"/>
      <w:ind w:firstLine="0"/>
    </w:pPr>
  </w:p>
  <w:p w:rsidR="004F58B0" w:rsidRDefault="006F0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F0"/>
    <w:rsid w:val="00125278"/>
    <w:rsid w:val="006F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587E2-089E-40FE-A752-50CA3E46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AF0"/>
    <w:pPr>
      <w:tabs>
        <w:tab w:val="center" w:pos="4680"/>
        <w:tab w:val="right" w:pos="9360"/>
      </w:tabs>
      <w:spacing w:line="240" w:lineRule="auto"/>
    </w:pPr>
  </w:style>
  <w:style w:type="character" w:customStyle="1" w:styleId="HeaderChar">
    <w:name w:val="Header Char"/>
    <w:basedOn w:val="DefaultParagraphFont"/>
    <w:link w:val="Header"/>
    <w:uiPriority w:val="99"/>
    <w:rsid w:val="006F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dc:creator>
  <cp:keywords/>
  <dc:description/>
  <cp:lastModifiedBy>Jurgen</cp:lastModifiedBy>
  <cp:revision>1</cp:revision>
  <dcterms:created xsi:type="dcterms:W3CDTF">2021-02-17T18:01:00Z</dcterms:created>
  <dcterms:modified xsi:type="dcterms:W3CDTF">2021-02-17T18:02:00Z</dcterms:modified>
</cp:coreProperties>
</file>